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053" w:rsidRDefault="00403053">
      <w:pPr>
        <w:jc w:val="center"/>
        <w:rPr>
          <w:b/>
          <w:sz w:val="28"/>
        </w:rPr>
      </w:pPr>
    </w:p>
    <w:p w:rsidR="00D82D64" w:rsidRDefault="002C5BE6">
      <w:pPr>
        <w:jc w:val="center"/>
      </w:pPr>
      <w:proofErr w:type="spellStart"/>
      <w:r>
        <w:rPr>
          <w:b/>
          <w:sz w:val="28"/>
        </w:rPr>
        <w:t>Classificazione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aree</w:t>
      </w:r>
      <w:proofErr w:type="spellEnd"/>
      <w:r>
        <w:rPr>
          <w:b/>
          <w:sz w:val="28"/>
        </w:rPr>
        <w:t xml:space="preserve"> di </w:t>
      </w:r>
      <w:proofErr w:type="spellStart"/>
      <w:r>
        <w:rPr>
          <w:b/>
          <w:sz w:val="28"/>
        </w:rPr>
        <w:t>intervento</w:t>
      </w:r>
      <w:proofErr w:type="spellEnd"/>
      <w:r w:rsidR="00A27DA0">
        <w:rPr>
          <w:b/>
          <w:sz w:val="28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1649"/>
        <w:gridCol w:w="1570"/>
      </w:tblGrid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Pr="007D2931" w:rsidRDefault="002C5BE6" w:rsidP="007D2931">
            <w:pPr>
              <w:spacing w:after="0" w:line="312" w:lineRule="auto"/>
              <w:jc w:val="center"/>
              <w:rPr>
                <w:b/>
              </w:rPr>
            </w:pPr>
            <w:bookmarkStart w:id="0" w:name="_GoBack"/>
            <w:bookmarkEnd w:id="0"/>
            <w:proofErr w:type="spellStart"/>
            <w:r w:rsidRPr="007D2931">
              <w:rPr>
                <w:b/>
              </w:rPr>
              <w:t>Comune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Pr="007D2931" w:rsidRDefault="002C5BE6" w:rsidP="007D2931">
            <w:pPr>
              <w:spacing w:after="0" w:line="312" w:lineRule="auto"/>
              <w:jc w:val="center"/>
              <w:rPr>
                <w:b/>
              </w:rPr>
            </w:pPr>
            <w:r>
              <w:rPr>
                <w:b/>
              </w:rPr>
              <w:t>Area C o D</w:t>
            </w:r>
          </w:p>
        </w:tc>
        <w:tc>
          <w:tcPr>
            <w:tcW w:w="1570" w:type="dxa"/>
          </w:tcPr>
          <w:p w:rsidR="002C5BE6" w:rsidRDefault="002C5BE6" w:rsidP="007D2931">
            <w:pPr>
              <w:spacing w:after="0" w:line="312" w:lineRule="auto"/>
              <w:jc w:val="center"/>
              <w:rPr>
                <w:b/>
              </w:rPr>
            </w:pPr>
            <w:r>
              <w:rPr>
                <w:b/>
              </w:rPr>
              <w:t>Area SNAI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Citerna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NO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Città</w:t>
            </w:r>
            <w:proofErr w:type="spellEnd"/>
            <w:r>
              <w:t xml:space="preserve"> di Castello</w:t>
            </w:r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NO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Costacciaro</w:t>
            </w:r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D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Fossato</w:t>
            </w:r>
            <w:proofErr w:type="spellEnd"/>
            <w:r>
              <w:t xml:space="preserve"> di </w:t>
            </w:r>
            <w:proofErr w:type="spellStart"/>
            <w:r>
              <w:t>Vico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D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Gualdo</w:t>
            </w:r>
            <w:proofErr w:type="spellEnd"/>
            <w:r>
              <w:t xml:space="preserve"> </w:t>
            </w:r>
            <w:proofErr w:type="spellStart"/>
            <w:r>
              <w:t>Tadino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D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Gubbio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D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Lisciano</w:t>
            </w:r>
            <w:proofErr w:type="spellEnd"/>
            <w:r>
              <w:t xml:space="preserve"> </w:t>
            </w:r>
            <w:proofErr w:type="spellStart"/>
            <w:r>
              <w:t>Niccone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NO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Monte Santa Maria Tib.</w:t>
            </w:r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NO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Montone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Pietralunga</w:t>
            </w:r>
            <w:proofErr w:type="spellEnd"/>
          </w:p>
        </w:tc>
        <w:tc>
          <w:tcPr>
            <w:tcW w:w="1649" w:type="dxa"/>
            <w:shd w:val="clear" w:color="auto" w:fill="auto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D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 xml:space="preserve">San </w:t>
            </w:r>
            <w:proofErr w:type="spellStart"/>
            <w:r>
              <w:t>Giustino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NO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Scheggia e Pascelupo</w:t>
            </w:r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D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Sigillo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D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Umbertide</w:t>
            </w:r>
            <w:proofErr w:type="spellEnd"/>
          </w:p>
        </w:tc>
        <w:tc>
          <w:tcPr>
            <w:tcW w:w="1649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NO</w:t>
            </w:r>
          </w:p>
        </w:tc>
      </w:tr>
      <w:tr w:rsidR="002C5BE6" w:rsidTr="002C5BE6">
        <w:trPr>
          <w:jc w:val="center"/>
        </w:trPr>
        <w:tc>
          <w:tcPr>
            <w:tcW w:w="2793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proofErr w:type="spellStart"/>
            <w:r>
              <w:t>Valfabbrica</w:t>
            </w:r>
            <w:proofErr w:type="spellEnd"/>
          </w:p>
        </w:tc>
        <w:tc>
          <w:tcPr>
            <w:tcW w:w="1649" w:type="dxa"/>
            <w:shd w:val="clear" w:color="auto" w:fill="auto"/>
            <w:vAlign w:val="center"/>
          </w:tcPr>
          <w:p w:rsidR="002C5BE6" w:rsidRPr="00A27DA0" w:rsidRDefault="002C5BE6" w:rsidP="007D2931">
            <w:pPr>
              <w:spacing w:after="0" w:line="312" w:lineRule="auto"/>
              <w:jc w:val="center"/>
            </w:pPr>
            <w:r w:rsidRPr="00A27DA0">
              <w:t>C</w:t>
            </w:r>
          </w:p>
        </w:tc>
        <w:tc>
          <w:tcPr>
            <w:tcW w:w="1570" w:type="dxa"/>
            <w:vAlign w:val="center"/>
          </w:tcPr>
          <w:p w:rsidR="002C5BE6" w:rsidRDefault="002C5BE6" w:rsidP="007D2931">
            <w:pPr>
              <w:spacing w:after="0" w:line="312" w:lineRule="auto"/>
              <w:jc w:val="center"/>
            </w:pPr>
            <w:r>
              <w:t>SI</w:t>
            </w:r>
          </w:p>
        </w:tc>
      </w:tr>
    </w:tbl>
    <w:p w:rsidR="00D82D64" w:rsidRDefault="00D82D64"/>
    <w:sectPr w:rsidR="00D82D64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36D" w:rsidRDefault="0082236D" w:rsidP="00E735BE">
      <w:pPr>
        <w:spacing w:after="0" w:line="240" w:lineRule="auto"/>
      </w:pPr>
      <w:r>
        <w:separator/>
      </w:r>
    </w:p>
  </w:endnote>
  <w:endnote w:type="continuationSeparator" w:id="0">
    <w:p w:rsidR="0082236D" w:rsidRDefault="0082236D" w:rsidP="00E73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36D" w:rsidRDefault="0082236D" w:rsidP="00E735BE">
      <w:pPr>
        <w:spacing w:after="0" w:line="240" w:lineRule="auto"/>
      </w:pPr>
      <w:r>
        <w:separator/>
      </w:r>
    </w:p>
  </w:footnote>
  <w:footnote w:type="continuationSeparator" w:id="0">
    <w:p w:rsidR="0082236D" w:rsidRDefault="0082236D" w:rsidP="00E73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5BE" w:rsidRPr="00E735BE" w:rsidRDefault="00E735BE">
    <w:pPr>
      <w:pStyle w:val="Intestazione"/>
      <w:rPr>
        <w:i/>
      </w:rPr>
    </w:pPr>
    <w:r w:rsidRPr="00E735BE">
      <w:rPr>
        <w:i/>
      </w:rPr>
      <w:tab/>
    </w:r>
    <w:r w:rsidRPr="00E735BE">
      <w:rPr>
        <w:i/>
      </w:rPr>
      <w:tab/>
      <w:t>Allegato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3F90"/>
    <w:rsid w:val="0015074B"/>
    <w:rsid w:val="0029639D"/>
    <w:rsid w:val="002C5BE6"/>
    <w:rsid w:val="00326F90"/>
    <w:rsid w:val="00403053"/>
    <w:rsid w:val="007D2931"/>
    <w:rsid w:val="0082236D"/>
    <w:rsid w:val="00A27DA0"/>
    <w:rsid w:val="00AA1D8D"/>
    <w:rsid w:val="00B47730"/>
    <w:rsid w:val="00CB0664"/>
    <w:rsid w:val="00D106B2"/>
    <w:rsid w:val="00D82D64"/>
    <w:rsid w:val="00E735B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65A1BF"/>
  <w14:defaultImageDpi w14:val="300"/>
  <w15:docId w15:val="{A720A67E-8056-4947-A840-B6142869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E5460C-F7CF-40CE-B6F8-04CB2081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matteo</cp:lastModifiedBy>
  <cp:revision>7</cp:revision>
  <dcterms:created xsi:type="dcterms:W3CDTF">2013-12-23T23:15:00Z</dcterms:created>
  <dcterms:modified xsi:type="dcterms:W3CDTF">2026-04-17T07:54:00Z</dcterms:modified>
  <cp:category/>
</cp:coreProperties>
</file>